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E2BAA" w14:paraId="1B52F626" w14:textId="77777777" w:rsidTr="000E328F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5DA28" w14:textId="77777777" w:rsidR="00B435AA" w:rsidRDefault="005F71FC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512EE535" w14:textId="77777777" w:rsidR="00B435AA" w:rsidRDefault="005F71FC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0F1BF055" w14:textId="77777777" w:rsidR="00B435AA" w:rsidRDefault="005F71FC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3DDFAAB2" w14:textId="77777777" w:rsidR="00B435AA" w:rsidRDefault="005F71FC" w:rsidP="002E124A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442E2" w14:textId="77777777" w:rsidR="00B435AA" w:rsidRDefault="005F71F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0A6B83C" w14:textId="77777777" w:rsidR="00B435AA" w:rsidRDefault="005F71FC">
            <w:r>
              <w:rPr>
                <w:noProof/>
              </w:rPr>
              <w:drawing>
                <wp:inline distT="0" distB="0" distL="0" distR="0" wp14:anchorId="2DD59CDA" wp14:editId="76EF2BB6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E2BAA" w14:paraId="7F204E69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F6B15B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FEEEE9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E2BAA" w14:paraId="5F47DFB8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6D1665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00EB19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الثانية </w:t>
                  </w:r>
                </w:p>
              </w:tc>
            </w:tr>
            <w:tr w:rsidR="00CE2BAA" w14:paraId="2A8041B8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5E742D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9BD67D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‏الأول الابتدائي</w:t>
                  </w:r>
                </w:p>
              </w:tc>
            </w:tr>
            <w:tr w:rsidR="00CE2BAA" w14:paraId="05B78C68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65EE30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2E124A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 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6F5FB6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6D92299A" w14:textId="77777777" w:rsidR="00B435AA" w:rsidRDefault="00B435AA"/>
        </w:tc>
      </w:tr>
    </w:tbl>
    <w:p w14:paraId="58B9CFB8" w14:textId="77777777" w:rsidR="00B435AA" w:rsidRDefault="00B435AA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E2BAA" w14:paraId="284E9A21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29D5C" w14:textId="77777777" w:rsidR="00B435AA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BB241" w14:textId="77777777" w:rsidR="00B435AA" w:rsidRDefault="00B435AA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E2BAA" w14:paraId="66DD3B9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24DBE" w14:textId="77777777" w:rsidR="00B435AA" w:rsidRDefault="00B435AA">
                  <w:pPr>
                    <w:spacing w:after="40"/>
                  </w:pPr>
                </w:p>
              </w:tc>
            </w:tr>
            <w:tr w:rsidR="00CE2BAA" w14:paraId="6BCA841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46B05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7733B8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533B62EA" w14:textId="77777777" w:rsidR="00B435AA" w:rsidRDefault="00B435AA"/>
        </w:tc>
      </w:tr>
    </w:tbl>
    <w:p w14:paraId="6A7BA5C6" w14:textId="77777777" w:rsidR="00B435AA" w:rsidRDefault="00B435A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E2BAA" w14:paraId="0503577C" w14:textId="77777777" w:rsidTr="00A33A7F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38934" w14:textId="77777777" w:rsidR="00B435AA" w:rsidRDefault="005F71FC" w:rsidP="007733B8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السؤال 1: اختر الإجابة الصحيحة</w:t>
            </w:r>
            <w:r w:rsidR="007733B8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من بين البدائل التالية 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:</w:t>
            </w:r>
            <w:r w:rsidR="00B96367">
              <w:rPr>
                <w:noProof/>
                <w:lang w:val="ar-SA"/>
              </w:rPr>
              <w:t xml:space="preserve"> 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E2BAA" w14:paraId="59F0FFA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3556C" w14:textId="77777777" w:rsidR="00B435AA" w:rsidRDefault="00B435AA">
                  <w:pPr>
                    <w:spacing w:after="40"/>
                  </w:pPr>
                </w:p>
              </w:tc>
            </w:tr>
            <w:tr w:rsidR="00CE2BAA" w14:paraId="63307D4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C8755" w14:textId="77777777" w:rsidR="00B435AA" w:rsidRDefault="005F71FC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5643E05E" w14:textId="77777777" w:rsidR="00B435AA" w:rsidRDefault="00B435AA"/>
        </w:tc>
      </w:tr>
    </w:tbl>
    <w:p w14:paraId="6C3FE1A6" w14:textId="77777777" w:rsidR="00B435AA" w:rsidRDefault="00B435AA">
      <w:pPr>
        <w:spacing w:after="40"/>
      </w:pPr>
    </w:p>
    <w:tbl>
      <w:tblPr>
        <w:tblStyle w:val="a7"/>
        <w:tblpPr w:leftFromText="180" w:rightFromText="180" w:vertAnchor="text" w:tblpY="-44"/>
        <w:bidiVisual/>
        <w:tblW w:w="0" w:type="auto"/>
        <w:tblLook w:val="04A0" w:firstRow="1" w:lastRow="0" w:firstColumn="1" w:lastColumn="0" w:noHBand="0" w:noVBand="1"/>
      </w:tblPr>
      <w:tblGrid>
        <w:gridCol w:w="5136"/>
        <w:gridCol w:w="283"/>
        <w:gridCol w:w="5381"/>
      </w:tblGrid>
      <w:tr w:rsidR="00CE2BAA" w14:paraId="41595AC3" w14:textId="77777777" w:rsidTr="00C554E9">
        <w:trPr>
          <w:trHeight w:val="9913"/>
        </w:trPr>
        <w:tc>
          <w:tcPr>
            <w:tcW w:w="5136" w:type="dxa"/>
          </w:tcPr>
          <w:p w14:paraId="69C08095" w14:textId="77777777" w:rsidR="00A33A7F" w:rsidRDefault="005F71FC" w:rsidP="00A33A7F">
            <w:r>
              <w:rPr>
                <w:noProof/>
                <w:rtl w:val="0"/>
              </w:rPr>
              <w:drawing>
                <wp:anchor distT="0" distB="0" distL="114300" distR="114300" simplePos="0" relativeHeight="251677696" behindDoc="0" locked="0" layoutInCell="1" allowOverlap="1" wp14:anchorId="506CE11F" wp14:editId="7C0553C6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5791835</wp:posOffset>
                  </wp:positionV>
                  <wp:extent cx="769620" cy="346075"/>
                  <wp:effectExtent l="0" t="0" r="0" b="0"/>
                  <wp:wrapNone/>
                  <wp:docPr id="949498220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4982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34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76672" behindDoc="0" locked="0" layoutInCell="1" allowOverlap="1" wp14:anchorId="736BDA3F" wp14:editId="0BA0A4BE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5311775</wp:posOffset>
                  </wp:positionV>
                  <wp:extent cx="576580" cy="434340"/>
                  <wp:effectExtent l="0" t="0" r="0" b="3810"/>
                  <wp:wrapNone/>
                  <wp:docPr id="150855070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55070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CDCB842" wp14:editId="2A958E6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5006975</wp:posOffset>
                      </wp:positionV>
                      <wp:extent cx="3211830" cy="1242060"/>
                      <wp:effectExtent l="0" t="0" r="26670" b="15240"/>
                      <wp:wrapNone/>
                      <wp:docPr id="5347021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11830" cy="1242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FF398" w14:textId="77777777" w:rsidR="00C250BB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5 / أي مكان يعد خطرًا ويجب تجنب اللعب فيه :   </w:t>
                                  </w:r>
                                </w:p>
                                <w:p w14:paraId="6480DBEB" w14:textId="77777777" w:rsidR="00C250BB" w:rsidRDefault="00C250BB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E81AE12" w14:textId="77777777" w:rsidR="00C250BB" w:rsidRPr="002E124A" w:rsidRDefault="005F71FC" w:rsidP="00C250B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في الشارع .       </w:t>
                                  </w:r>
                                </w:p>
                                <w:p w14:paraId="0FFFD15E" w14:textId="77777777" w:rsidR="00C250BB" w:rsidRPr="002E124A" w:rsidRDefault="005F71FC" w:rsidP="00C250B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في الحديقة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CB8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.45pt;margin-top:394.25pt;width:252.9pt;height:97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">
                      <v:textbox>
                        <w:txbxContent>
                          <w:p w14:paraId="238FF398" w14:textId="77777777" w:rsidR="00C250BB" w:rsidRDefault="005F71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 / أي مكان يعد خطرًا ويجب تجنب اللعب فيه :   </w:t>
                            </w:r>
                          </w:p>
                          <w:p w14:paraId="6480DBEB" w14:textId="77777777" w:rsidR="00C250BB" w:rsidRDefault="00C250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81AE12" w14:textId="77777777" w:rsidR="00C250BB" w:rsidRPr="002E124A" w:rsidRDefault="005F71FC" w:rsidP="00C250B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في الشارع .       </w:t>
                            </w:r>
                          </w:p>
                          <w:p w14:paraId="0FFFD15E" w14:textId="77777777" w:rsidR="00C250BB" w:rsidRPr="002E124A" w:rsidRDefault="005F71FC" w:rsidP="00C250B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في الحديقة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73600" behindDoc="0" locked="0" layoutInCell="1" allowOverlap="1" wp14:anchorId="4684B167" wp14:editId="18268ACA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4472940</wp:posOffset>
                  </wp:positionV>
                  <wp:extent cx="734830" cy="495300"/>
                  <wp:effectExtent l="0" t="0" r="8255" b="0"/>
                  <wp:wrapNone/>
                  <wp:docPr id="63624591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2459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83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72576" behindDoc="0" locked="0" layoutInCell="1" allowOverlap="1" wp14:anchorId="08E46C9D" wp14:editId="3E276BDF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4115435</wp:posOffset>
                  </wp:positionV>
                  <wp:extent cx="830580" cy="358094"/>
                  <wp:effectExtent l="0" t="0" r="7620" b="4445"/>
                  <wp:wrapNone/>
                  <wp:docPr id="51499267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9926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358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96223A1" wp14:editId="14FD944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3749675</wp:posOffset>
                      </wp:positionV>
                      <wp:extent cx="3230880" cy="1234440"/>
                      <wp:effectExtent l="0" t="0" r="26670" b="22860"/>
                      <wp:wrapNone/>
                      <wp:docPr id="40717269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0880" cy="1234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7822B" w14:textId="77777777" w:rsidR="00380629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4/عند عبور الشوارع الرئيسة ،احرص على استخدام</w:t>
                                  </w:r>
                                </w:p>
                                <w:p w14:paraId="4B99780C" w14:textId="77777777" w:rsidR="00380629" w:rsidRDefault="0038062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99F48B0" w14:textId="77777777" w:rsidR="00380629" w:rsidRPr="002E124A" w:rsidRDefault="005F71FC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جسر المشاة   . </w:t>
                                  </w:r>
                                </w:p>
                                <w:p w14:paraId="4EB46A18" w14:textId="77777777" w:rsidR="00380629" w:rsidRPr="002E124A" w:rsidRDefault="005F71FC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القفز فوق الحواجز .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6" type="#_x0000_t202" style="width:254.4pt;height:97.2pt;margin-top:295.25pt;margin-left:-4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1552">
                      <v:textbox>
                        <w:txbxContent>
                          <w:p w:rsidR="00380629" w14:paraId="3BB81877" w14:textId="6EB531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4/عند عبور الشوارع الرئيسة ،احرص على استخدام</w:t>
                            </w:r>
                          </w:p>
                          <w:p w:rsidR="00380629" w:rsidP="00380629" w14:paraId="66B6AED3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80629" w:rsidRPr="002E124A" w:rsidP="00380629" w14:paraId="6FBBA73A" w14:textId="66BC26F0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جسر المشاة   . </w:t>
                            </w:r>
                          </w:p>
                          <w:p w:rsidR="00380629" w:rsidRPr="002E124A" w:rsidP="00380629" w14:paraId="6EF09458" w14:textId="4A8E980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القفز فوق الحواجز .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F2D675D" wp14:editId="6BE34E3F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15875</wp:posOffset>
                      </wp:positionV>
                      <wp:extent cx="3192780" cy="1249680"/>
                      <wp:effectExtent l="0" t="0" r="26670" b="2667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92780" cy="1249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626FB" w14:textId="77777777" w:rsidR="005F75C5" w:rsidRDefault="005F71FC" w:rsidP="002E124A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1 / </w:t>
                                  </w:r>
                                  <w:r w:rsidR="00A33A7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متى يجب على المشاة العبور ؟</w:t>
                                  </w:r>
                                </w:p>
                                <w:p w14:paraId="253262FF" w14:textId="77777777" w:rsidR="00C554E9" w:rsidRDefault="00C554E9" w:rsidP="00C554E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90C9533" w14:textId="77777777" w:rsidR="005F75C5" w:rsidRPr="002E124A" w:rsidRDefault="005F71FC" w:rsidP="00C554E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أ / عندما تكون الإشارة حمراء .</w:t>
                                  </w:r>
                                  <w:r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  <w:p w14:paraId="12C480B9" w14:textId="77777777" w:rsidR="00A33A7F" w:rsidRPr="002E124A" w:rsidRDefault="005F71FC" w:rsidP="00A33A7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عندما تكون الإشارة خضراء.</w:t>
                                  </w:r>
                                  <w:r w:rsidR="005F75C5"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width:251.4pt;height:98.4pt;margin-top:1.25pt;margin-left:-2.2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>
                      <v:textbox>
                        <w:txbxContent>
                          <w:p w:rsidR="005F75C5" w:rsidP="002E124A" w14:paraId="5417C32D" w14:textId="5425C0D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1 / </w:t>
                            </w:r>
                            <w:r w:rsidR="00A33A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متى يجب على المشاة العبور ؟</w:t>
                            </w:r>
                          </w:p>
                          <w:p w:rsidR="00C554E9" w:rsidP="00C554E9" w14:paraId="455712A9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F75C5" w:rsidRPr="002E124A" w:rsidP="00C554E9" w14:paraId="015A6D15" w14:textId="3B83AB80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أ / عندما تكون الإشارة حمراء .</w:t>
                            </w:r>
                            <w:r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  <w:p w:rsidR="00A33A7F" w:rsidRPr="002E124A" w:rsidP="00A33A7F" w14:paraId="5A216CCA" w14:textId="0147302A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عندما تكون الإشارة خضراء.</w:t>
                            </w:r>
                            <w:r w:rsidRPr="002E124A" w:rsidR="005F75C5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A3DC392" wp14:editId="7E84751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1326515</wp:posOffset>
                      </wp:positionV>
                      <wp:extent cx="3200400" cy="1203960"/>
                      <wp:effectExtent l="0" t="0" r="19050" b="15240"/>
                      <wp:wrapNone/>
                      <wp:docPr id="503804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0040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0E666" w14:textId="77777777" w:rsidR="005B5853" w:rsidRDefault="005F71FC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2 / السلوك الصحيح عند الشراء من المقصف :  </w:t>
                                  </w:r>
                                </w:p>
                                <w:p w14:paraId="4E13A581" w14:textId="77777777" w:rsidR="00EC681F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2C12685" w14:textId="77777777" w:rsidR="005B5853" w:rsidRPr="002E124A" w:rsidRDefault="005F71FC" w:rsidP="005B5853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أ / الوقوف في الصف بانتظام.</w:t>
                                  </w:r>
                                  <w:r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  <w:p w14:paraId="26EFA24C" w14:textId="77777777" w:rsidR="00EC681F" w:rsidRPr="002E124A" w:rsidRDefault="005F71FC" w:rsidP="00EC681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ب/ </w:t>
                                  </w:r>
                                  <w:r w:rsidR="005B5853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المزاحمة للوصول أولًا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width:252pt;height:94.8pt;margin-top:104.45pt;margin-left:-2.8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3360">
                      <v:textbox>
                        <w:txbxContent>
                          <w:p w:rsidR="005B5853" w:rsidP="005B5853" w14:paraId="5D5E1C99" w14:textId="39CD52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/ السلوك الصحيح عند الشراء من المقصف :  </w:t>
                            </w:r>
                          </w:p>
                          <w:p w:rsidR="00EC681F" w14:paraId="343E504C" w14:textId="6A370F9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B5853" w:rsidRPr="002E124A" w:rsidP="005B5853" w14:paraId="50A55A5D" w14:textId="3925E48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أ / الوقوف في الصف بانتظام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  <w:p w:rsidR="00EC681F" w:rsidRPr="002E124A" w:rsidP="00EC681F" w14:paraId="7CE908D7" w14:textId="332B8CC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ب/ </w:t>
                            </w:r>
                            <w:r w:rsidRPr="002E124A" w:rsidR="005B585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المزاحمة للوصول أولًا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  <w:rtl w:val="0"/>
              </w:rPr>
              <w:drawing>
                <wp:anchor distT="0" distB="0" distL="114300" distR="114300" simplePos="0" relativeHeight="251669504" behindDoc="0" locked="0" layoutInCell="1" allowOverlap="1" wp14:anchorId="3A8D6812" wp14:editId="5DDE5D85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3399155</wp:posOffset>
                  </wp:positionV>
                  <wp:extent cx="521970" cy="319664"/>
                  <wp:effectExtent l="0" t="0" r="0" b="4445"/>
                  <wp:wrapNone/>
                  <wp:docPr id="137336138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3613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4" cy="321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629">
              <w:rPr>
                <w:noProof/>
                <w:lang w:val="ar-SA"/>
              </w:rPr>
              <w:drawing>
                <wp:anchor distT="0" distB="0" distL="114300" distR="114300" simplePos="0" relativeHeight="251668480" behindDoc="0" locked="0" layoutInCell="1" allowOverlap="1" wp14:anchorId="36B68F22" wp14:editId="149DE0B3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3041015</wp:posOffset>
                  </wp:positionV>
                  <wp:extent cx="530225" cy="358125"/>
                  <wp:effectExtent l="0" t="0" r="3175" b="4445"/>
                  <wp:wrapNone/>
                  <wp:docPr id="11410948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09484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38" cy="36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7C1E23C" wp14:editId="3410DBE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2553335</wp:posOffset>
                      </wp:positionV>
                      <wp:extent cx="3211830" cy="1982851"/>
                      <wp:effectExtent l="0" t="0" r="26670" b="15875"/>
                      <wp:wrapNone/>
                      <wp:docPr id="39529832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11830" cy="19828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3FC91" w14:textId="77777777" w:rsidR="005B5853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 / من فوائد اللعب التي تساعد الجسم على النمو :</w:t>
                                  </w:r>
                                </w:p>
                                <w:p w14:paraId="7F6D2B3A" w14:textId="77777777" w:rsidR="005B5853" w:rsidRDefault="005B5853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A204722" w14:textId="77777777" w:rsidR="005B5853" w:rsidRPr="002E124A" w:rsidRDefault="005F71FC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تنشيط الدورة الدموية . </w:t>
                                  </w:r>
                                </w:p>
                                <w:p w14:paraId="6355AEF4" w14:textId="77777777" w:rsidR="005B5853" w:rsidRPr="002E124A" w:rsidRDefault="005F71FC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9801F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الجلوس الطويل أمام التلفاز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width:252.9pt;height:110.6pt;margin-top:201.05pt;margin-left:-3.05pt;flip:x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67456">
                      <v:textbox style="mso-fit-shape-to-text:t">
                        <w:txbxContent>
                          <w:p w:rsidR="005B5853" w14:paraId="02F9C36F" w14:textId="38BDCB0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3 / من فوائد اللعب التي تساعد الجسم على النمو :</w:t>
                            </w:r>
                          </w:p>
                          <w:p w:rsidR="005B5853" w:rsidP="005B5853" w14:paraId="273D96D5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5B5853" w:rsidRPr="002E124A" w:rsidP="00380629" w14:paraId="6A836032" w14:textId="57AD191B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تنشيط الدورة الدموية . </w:t>
                            </w:r>
                          </w:p>
                          <w:p w:rsidR="005B5853" w:rsidRPr="002E124A" w:rsidP="005B5853" w14:paraId="3605CA59" w14:textId="37EBE1AB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Pr="002E124A" w:rsidR="009801F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الجلوس الطويل أمام التلفاز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05D13165" wp14:editId="4560A890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2134235</wp:posOffset>
                  </wp:positionV>
                  <wp:extent cx="692225" cy="367744"/>
                  <wp:effectExtent l="0" t="0" r="0" b="0"/>
                  <wp:wrapNone/>
                  <wp:docPr id="2008430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43015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225" cy="36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629">
              <w:rPr>
                <w:noProof/>
                <w:lang w:val="ar-SA"/>
              </w:rPr>
              <w:drawing>
                <wp:anchor distT="0" distB="0" distL="114300" distR="114300" simplePos="0" relativeHeight="251664384" behindDoc="0" locked="0" layoutInCell="1" allowOverlap="1" wp14:anchorId="282F70FC" wp14:editId="3F0E30C4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1791335</wp:posOffset>
                  </wp:positionV>
                  <wp:extent cx="745438" cy="358384"/>
                  <wp:effectExtent l="0" t="0" r="0" b="3810"/>
                  <wp:wrapNone/>
                  <wp:docPr id="20846676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667612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38" cy="35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1E71920B" wp14:editId="05FC6460">
                  <wp:simplePos x="0" y="0"/>
                  <wp:positionH relativeFrom="column">
                    <wp:posOffset>429865</wp:posOffset>
                  </wp:positionH>
                  <wp:positionV relativeFrom="paragraph">
                    <wp:posOffset>869315</wp:posOffset>
                  </wp:positionV>
                  <wp:extent cx="329717" cy="358140"/>
                  <wp:effectExtent l="0" t="0" r="0" b="3810"/>
                  <wp:wrapNone/>
                  <wp:docPr id="2814085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0857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17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3EA36914" wp14:editId="1E02F29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351155</wp:posOffset>
                  </wp:positionV>
                  <wp:extent cx="321310" cy="331845"/>
                  <wp:effectExtent l="0" t="0" r="2540" b="0"/>
                  <wp:wrapNone/>
                  <wp:docPr id="130456608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566083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33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11C7E5" w14:textId="77777777" w:rsidR="00A33A7F" w:rsidRDefault="00A33A7F" w:rsidP="00A33A7F">
            <w:pPr>
              <w:bidi w:val="0"/>
            </w:pPr>
          </w:p>
        </w:tc>
        <w:tc>
          <w:tcPr>
            <w:tcW w:w="5381" w:type="dxa"/>
          </w:tcPr>
          <w:p w14:paraId="5A2E6804" w14:textId="77777777" w:rsidR="00A33A7F" w:rsidRDefault="005F71FC" w:rsidP="00A33A7F">
            <w:r w:rsidRPr="002E124A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72207765" wp14:editId="62914BE9">
                  <wp:simplePos x="0" y="0"/>
                  <wp:positionH relativeFrom="margin">
                    <wp:posOffset>116840</wp:posOffset>
                  </wp:positionH>
                  <wp:positionV relativeFrom="paragraph">
                    <wp:posOffset>5113655</wp:posOffset>
                  </wp:positionV>
                  <wp:extent cx="906713" cy="1016000"/>
                  <wp:effectExtent l="0" t="0" r="8255" b="0"/>
                  <wp:wrapNone/>
                  <wp:docPr id="11305519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55197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853" cy="1018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28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B1A0AF9" wp14:editId="3123F0C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4991735</wp:posOffset>
                      </wp:positionV>
                      <wp:extent cx="3352800" cy="1272540"/>
                      <wp:effectExtent l="0" t="0" r="19050" b="22860"/>
                      <wp:wrapNone/>
                      <wp:docPr id="134944032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272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FAE1E" w14:textId="77777777" w:rsidR="002A37AB" w:rsidRDefault="005F71FC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 / فائدة الإشارة الضوئية هي :</w:t>
                                  </w:r>
                                </w:p>
                                <w:p w14:paraId="0B67AF09" w14:textId="77777777" w:rsidR="002E124A" w:rsidRDefault="002E124A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3B2A298" w14:textId="77777777" w:rsidR="002A37AB" w:rsidRPr="002E124A" w:rsidRDefault="005F71FC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تنظيم حركة السيارات </w:t>
                                  </w:r>
                                </w:p>
                                <w:p w14:paraId="17146F26" w14:textId="77777777" w:rsidR="000E328F" w:rsidRPr="002E124A" w:rsidRDefault="005F71FC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إنارة الشارع فقط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264pt;height:100.2pt;margin-top:393.05pt;margin-left:-2.8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95104">
                      <v:textbox>
                        <w:txbxContent>
                          <w:p w:rsidR="002A37AB" w:rsidP="002A37AB" w14:paraId="35126AE7" w14:textId="7777777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10 / فائدة الإشارة الضوئية هي :</w:t>
                            </w:r>
                          </w:p>
                          <w:p w:rsidR="002E124A" w:rsidP="002A37AB" w14:paraId="2765FEBE" w14:textId="7777777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A37AB" w:rsidRPr="002E124A" w:rsidP="002A37AB" w14:paraId="13157EF2" w14:textId="225C7344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تنظيم حركة السيارات </w:t>
                            </w:r>
                          </w:p>
                          <w:p w:rsidR="000E328F" w:rsidRPr="002E124A" w:rsidP="002A37AB" w14:paraId="0A61FFAD" w14:textId="08EA4501">
                            <w:pPr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إنارة الشارع فقط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92032" behindDoc="0" locked="0" layoutInCell="1" allowOverlap="1" wp14:anchorId="4AD9324D" wp14:editId="096B814D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4534535</wp:posOffset>
                  </wp:positionV>
                  <wp:extent cx="468630" cy="419100"/>
                  <wp:effectExtent l="0" t="0" r="7620" b="0"/>
                  <wp:wrapNone/>
                  <wp:docPr id="897492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49277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93056" behindDoc="0" locked="0" layoutInCell="1" allowOverlap="1" wp14:anchorId="7C4C2BD4" wp14:editId="113A6173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4174490</wp:posOffset>
                  </wp:positionV>
                  <wp:extent cx="628015" cy="325120"/>
                  <wp:effectExtent l="0" t="0" r="635" b="0"/>
                  <wp:wrapNone/>
                  <wp:docPr id="71075339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53394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88960" behindDoc="0" locked="0" layoutInCell="1" allowOverlap="1" wp14:anchorId="07B92ECE" wp14:editId="403A5047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3364230</wp:posOffset>
                  </wp:positionV>
                  <wp:extent cx="690880" cy="323215"/>
                  <wp:effectExtent l="0" t="0" r="0" b="635"/>
                  <wp:wrapNone/>
                  <wp:docPr id="19960617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06173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87936" behindDoc="0" locked="0" layoutInCell="1" allowOverlap="1" wp14:anchorId="0ABD5932" wp14:editId="1D1387C4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2980055</wp:posOffset>
                  </wp:positionV>
                  <wp:extent cx="519096" cy="304800"/>
                  <wp:effectExtent l="0" t="0" r="0" b="0"/>
                  <wp:wrapNone/>
                  <wp:docPr id="10107120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712037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96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36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14C3150" wp14:editId="330C8C0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3764915</wp:posOffset>
                      </wp:positionV>
                      <wp:extent cx="3352800" cy="1196340"/>
                      <wp:effectExtent l="0" t="0" r="19050" b="22860"/>
                      <wp:wrapNone/>
                      <wp:docPr id="169197107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9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87A09" w14:textId="77777777" w:rsidR="00B96367" w:rsidRDefault="005F71FC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9 / لكي لا تسبب إزعاج للآخرين أثناء اللعب :</w:t>
                                  </w:r>
                                </w:p>
                                <w:p w14:paraId="5EAE8AA7" w14:textId="77777777" w:rsidR="000E328F" w:rsidRDefault="000E328F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90A0B45" w14:textId="77777777" w:rsidR="000E328F" w:rsidRDefault="005F71FC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ألعب بهدوء . </w:t>
                                  </w:r>
                                </w:p>
                                <w:p w14:paraId="415F57C4" w14:textId="77777777" w:rsidR="000E328F" w:rsidRPr="000E328F" w:rsidRDefault="005F71FC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ألعب بصراخ وضجيج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width:264pt;height:94.2pt;margin-top:296.45pt;margin-left:-2.2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91008">
                      <v:textbox>
                        <w:txbxContent>
                          <w:p w:rsidR="00B96367" w:rsidP="000E328F" w14:paraId="442D4AF0" w14:textId="6902B5B4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9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لكي 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تسبب إزعاج للآخرين أثناء اللعب :</w:t>
                            </w:r>
                          </w:p>
                          <w:p w:rsidR="000E328F" w:rsidP="000E328F" w14:paraId="7C67C4A1" w14:textId="1B3EF37E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0E328F" w:rsidP="000E328F" w14:paraId="7A860AA6" w14:textId="3FCA78E8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ألعب بهدوء . </w:t>
                            </w:r>
                          </w:p>
                          <w:p w:rsidR="000E328F" w:rsidRPr="000E328F" w:rsidP="000E328F" w14:paraId="4B238E54" w14:textId="7ED62AE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ألعب بصراخ وضجيج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36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363AFD9" wp14:editId="225DD52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2545715</wp:posOffset>
                      </wp:positionV>
                      <wp:extent cx="3352800" cy="1158240"/>
                      <wp:effectExtent l="0" t="0" r="19050" b="22860"/>
                      <wp:wrapNone/>
                      <wp:docPr id="32552534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B7FDC" w14:textId="77777777" w:rsidR="00B96367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 / تسمى الأموال التي توفرها من مصروفك اليومي :</w:t>
                                  </w:r>
                                </w:p>
                                <w:p w14:paraId="31451702" w14:textId="77777777" w:rsidR="00B96367" w:rsidRDefault="00B96367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2906A6A" w14:textId="77777777" w:rsidR="00B96367" w:rsidRPr="002E124A" w:rsidRDefault="005F71FC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ادخار . </w:t>
                                  </w:r>
                                </w:p>
                                <w:p w14:paraId="394F314F" w14:textId="77777777" w:rsidR="00B96367" w:rsidRPr="002E124A" w:rsidRDefault="005F71FC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إسراف .</w:t>
                                  </w:r>
                                  <w:r w:rsidRPr="002E124A">
                                    <w:rPr>
                                      <w:noProof/>
                                      <w:sz w:val="22"/>
                                      <w:szCs w:val="22"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width:264pt;height:91.2pt;margin-top:200.45pt;margin-left:-2.2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86912">
                      <v:textbox>
                        <w:txbxContent>
                          <w:p w:rsidR="00B96367" w14:paraId="7007B6B2" w14:textId="399E1A4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8 / تسمى الأموال التي توفرها من مصروفك اليومي :</w:t>
                            </w:r>
                          </w:p>
                          <w:p w:rsidR="00B96367" w:rsidP="00B96367" w14:paraId="1AB4CEC2" w14:textId="77777777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96367" w:rsidRPr="002E124A" w:rsidP="00B96367" w14:paraId="2BD670E9" w14:textId="04C528A4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ادخار . </w:t>
                            </w:r>
                          </w:p>
                          <w:p w:rsidR="00B96367" w:rsidRPr="002E124A" w:rsidP="00B96367" w14:paraId="2557DC3D" w14:textId="210D4DC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إسراف .</w:t>
                            </w:r>
                            <w:r w:rsidRPr="002E124A">
                              <w:rPr>
                                <w:noProof/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4C5F66F" wp14:editId="7CD2DB77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1341755</wp:posOffset>
                      </wp:positionV>
                      <wp:extent cx="3352800" cy="1173480"/>
                      <wp:effectExtent l="0" t="0" r="19050" b="26670"/>
                      <wp:wrapNone/>
                      <wp:docPr id="152862147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7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F3CC8" w14:textId="77777777" w:rsidR="004D2979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7 / تسمى الخطوط البيضاء المرسومة على الطريق : </w:t>
                                  </w:r>
                                </w:p>
                                <w:p w14:paraId="2EEB780F" w14:textId="77777777" w:rsidR="004D2979" w:rsidRDefault="004D297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A69A228" w14:textId="24BFD72D" w:rsidR="004D2979" w:rsidRPr="002E124A" w:rsidRDefault="005F71FC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منطقة عبور مشاة </w:t>
                                  </w:r>
                                  <w:hyperlink r:id="rId23" w:history="1">
                                    <w:r w:rsidRPr="007A158B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hyperlink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17E8FAD" w14:textId="77777777" w:rsidR="004D2979" w:rsidRPr="002E124A" w:rsidRDefault="005F71FC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منطقة وقوف سيارات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5F6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-2.8pt;margin-top:105.65pt;width:264pt;height:92.4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">
                      <v:textbox>
                        <w:txbxContent>
                          <w:p w14:paraId="239F3CC8" w14:textId="77777777" w:rsidR="004D2979" w:rsidRDefault="005F71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7 / تسمى الخطوط البيضاء المرسومة على الطريق : </w:t>
                            </w:r>
                          </w:p>
                          <w:p w14:paraId="2EEB780F" w14:textId="77777777" w:rsidR="004D2979" w:rsidRDefault="004D29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69A228" w14:textId="24BFD72D" w:rsidR="004D2979" w:rsidRPr="002E124A" w:rsidRDefault="005F71FC" w:rsidP="004D297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منطقة عبور مشاة </w:t>
                            </w:r>
                            <w:hyperlink r:id="rId24" w:history="1">
                              <w:r w:rsidRPr="007A158B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.</w:t>
                              </w:r>
                            </w:hyperlink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17E8FAD" w14:textId="77777777" w:rsidR="004D2979" w:rsidRPr="002E124A" w:rsidRDefault="005F71FC" w:rsidP="004D297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منطقة وقوف سيارات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2979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F01F6B5" wp14:editId="4962488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1837055</wp:posOffset>
                  </wp:positionV>
                  <wp:extent cx="1219306" cy="464860"/>
                  <wp:effectExtent l="0" t="0" r="0" b="0"/>
                  <wp:wrapNone/>
                  <wp:docPr id="9570875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08755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0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5A856DE2" wp14:editId="4BD56732">
                  <wp:simplePos x="0" y="0"/>
                  <wp:positionH relativeFrom="column">
                    <wp:posOffset>436881</wp:posOffset>
                  </wp:positionH>
                  <wp:positionV relativeFrom="paragraph">
                    <wp:posOffset>282575</wp:posOffset>
                  </wp:positionV>
                  <wp:extent cx="346674" cy="510381"/>
                  <wp:effectExtent l="0" t="0" r="0" b="4445"/>
                  <wp:wrapNone/>
                  <wp:docPr id="17026497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649743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94" cy="51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80768" behindDoc="0" locked="0" layoutInCell="1" allowOverlap="1" wp14:anchorId="54E4B8D0" wp14:editId="6592E09F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800735</wp:posOffset>
                  </wp:positionV>
                  <wp:extent cx="668655" cy="388620"/>
                  <wp:effectExtent l="0" t="0" r="0" b="0"/>
                  <wp:wrapNone/>
                  <wp:docPr id="179877407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77407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EC02487" wp14:editId="3C46370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15875</wp:posOffset>
                      </wp:positionV>
                      <wp:extent cx="3352800" cy="1226820"/>
                      <wp:effectExtent l="0" t="0" r="19050" b="11430"/>
                      <wp:wrapNone/>
                      <wp:docPr id="36356640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226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63916" w14:textId="77777777" w:rsidR="00C554E9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 / بعد إعطاء البائع النقود واستلام السلعة ، يجب :</w:t>
                                  </w:r>
                                </w:p>
                                <w:p w14:paraId="3A48E193" w14:textId="77777777" w:rsidR="00C554E9" w:rsidRDefault="00C554E9" w:rsidP="00C554E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902A36A" w14:textId="77777777" w:rsidR="00C554E9" w:rsidRPr="002E124A" w:rsidRDefault="005F71FC" w:rsidP="00C554E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4D297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الذهاب فورًا .</w:t>
                                  </w:r>
                                </w:p>
                                <w:p w14:paraId="1543D946" w14:textId="77777777" w:rsidR="00C554E9" w:rsidRPr="002E124A" w:rsidRDefault="005F71FC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4D297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التأكد من عد النقود المتبقية .</w:t>
                                  </w:r>
                                  <w:r w:rsidR="00B96367" w:rsidRPr="002E124A">
                                    <w:rPr>
                                      <w:noProof/>
                                      <w:sz w:val="22"/>
                                      <w:szCs w:val="22"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width:264pt;height:96.6pt;margin-top:1.25pt;margin-left:-2.8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9744">
                      <v:textbox>
                        <w:txbxContent>
                          <w:p w:rsidR="00C554E9" w14:paraId="43F8797A" w14:textId="0F3E87B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6 / بعد إعطاء البائع النقود واستلام السلعة ، يجب :</w:t>
                            </w:r>
                          </w:p>
                          <w:p w:rsidR="00C554E9" w:rsidP="00C554E9" w14:paraId="65537A6D" w14:textId="7777777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554E9" w:rsidRPr="002E124A" w:rsidP="00C554E9" w14:paraId="034DC953" w14:textId="564D0BAC">
                            <w:pPr>
                              <w:jc w:val="left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Pr="002E124A" w:rsidR="004D297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الذهاب فورًا .</w:t>
                            </w:r>
                          </w:p>
                          <w:p w:rsidR="00C554E9" w:rsidRPr="002E124A" w:rsidP="004D2979" w14:paraId="1B91D4AF" w14:textId="09897554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Pr="002E124A" w:rsidR="004D297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التأكد من عد النقود المتبقية .</w:t>
                            </w:r>
                            <w:r w:rsidRPr="002E124A" w:rsidR="00B96367">
                              <w:rPr>
                                <w:noProof/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FBC79B" w14:textId="77777777" w:rsidR="00B435AA" w:rsidRPr="002E124A" w:rsidRDefault="005F71FC" w:rsidP="00380629">
      <w:pPr>
        <w:spacing w:after="100"/>
        <w:jc w:val="both"/>
        <w:rPr>
          <w:sz w:val="28"/>
          <w:szCs w:val="28"/>
        </w:rPr>
      </w:pPr>
      <w:r w:rsidRPr="002E124A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BA7F54" wp14:editId="49B3ADA7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3845123" cy="251520"/>
                <wp:effectExtent l="0" t="0" r="0" b="0"/>
                <wp:wrapNone/>
                <wp:docPr id="7" name="Tex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765796-8DA3-8FAF-1A43-98BDFB0E32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5123" cy="25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8660CE" w14:textId="77777777" w:rsidR="002E124A" w:rsidRPr="002E124A" w:rsidRDefault="002E124A" w:rsidP="002E124A">
                            <w:pPr>
                              <w:spacing w:line="396" w:lineRule="exact"/>
                              <w:rPr>
                                <w:rFonts w:ascii="Noto Sans Arabic" w:eastAsia="Noto Sans Arabic" w:hAnsi="Arial" w:cs="Arial"/>
                                <w:color w:val="000000"/>
                                <w:kern w:val="24"/>
                                <w:sz w:val="30"/>
                                <w:szCs w:val="22"/>
                              </w:rPr>
                            </w:pPr>
                            <w:hyperlink r:id="rId28" w:history="1"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قناة المهارات الحياتية والأسرية للمرحلة الابتدائية</w:t>
                              </w:r>
                            </w:hyperlink>
                          </w:p>
                        </w:txbxContent>
                      </wps:txbx>
                      <wps:bodyPr vert="horz" wrap="non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BA7F54" id="Text 5" o:spid="_x0000_s1036" style="position:absolute;left:0;text-align:left;margin-left:0;margin-top:16.15pt;width:302.75pt;height:19.8pt;z-index:2516971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" filled="f" stroked="f">
                <v:textbox inset="0,0,0,0">
                  <w:txbxContent>
                    <w:p w14:paraId="178660CE" w14:textId="77777777" w:rsidR="002E124A" w:rsidRPr="002E124A" w:rsidRDefault="002E124A" w:rsidP="002E124A">
                      <w:pPr>
                        <w:spacing w:line="396" w:lineRule="exact"/>
                        <w:rPr>
                          <w:rFonts w:ascii="Noto Sans Arabic" w:eastAsia="Noto Sans Arabic" w:hAnsi="Arial" w:cs="Arial"/>
                          <w:color w:val="000000"/>
                          <w:kern w:val="24"/>
                          <w:sz w:val="30"/>
                          <w:szCs w:val="22"/>
                        </w:rPr>
                      </w:pPr>
                      <w:hyperlink r:id="rId29" w:history="1"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قناة المهارات الحياتية والأسرية للمرحلة الابتدائية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</w:rPr>
        <w:t xml:space="preserve">                                                                                                                                                </w:t>
      </w:r>
      <w:r>
        <w:rPr>
          <w:rFonts w:hint="cs"/>
          <w:sz w:val="28"/>
          <w:szCs w:val="28"/>
        </w:rPr>
        <w:t>انتهت الأسئلة ..... بالتوفيق</w:t>
      </w:r>
      <w:r w:rsidRPr="002E124A">
        <w:rPr>
          <w:noProof/>
          <w:lang w:val="ar-SA"/>
        </w:rPr>
        <w:t xml:space="preserve"> </w:t>
      </w:r>
    </w:p>
    <w:p w14:paraId="252533D7" w14:textId="77777777" w:rsidR="00CE2BAA" w:rsidRDefault="00CE2BAA">
      <w:pPr>
        <w:rPr>
          <w:sz w:val="0"/>
          <w:szCs w:val="0"/>
        </w:rPr>
        <w:sectPr w:rsidR="00CE2BAA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E2BAA" w14:paraId="14390F3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2913B" w14:textId="77777777" w:rsidR="00675C26" w:rsidRDefault="005F71FC" w:rsidP="00643E2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A3AE8" w14:textId="77777777" w:rsidR="00675C26" w:rsidRDefault="005F71F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442B226" w14:textId="77777777" w:rsidR="00675C26" w:rsidRDefault="00675C2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E2BAA" w14:paraId="7BAC59A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B90372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C5E344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E2BAA" w14:paraId="74BAAF7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F947F9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4AD42D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CE2BAA" w14:paraId="33072C8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E96DE0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28EC89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ابتدائي </w:t>
                  </w:r>
                </w:p>
              </w:tc>
            </w:tr>
            <w:tr w:rsidR="00CE2BAA" w14:paraId="2C59080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43C19C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67489B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CE2BAA" w14:paraId="4EC10B4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94A97C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836F0CF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5EDB0AC5" w14:textId="77777777" w:rsidR="00675C26" w:rsidRDefault="00675C26"/>
        </w:tc>
      </w:tr>
    </w:tbl>
    <w:p w14:paraId="6C08ACA8" w14:textId="77777777" w:rsidR="00675C26" w:rsidRDefault="00675C2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E2BAA" w14:paraId="709DCC5D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48B6A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52804" w14:textId="77777777" w:rsidR="00675C26" w:rsidRDefault="00675C2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E2BAA" w14:paraId="47A122F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CF85E" w14:textId="77777777" w:rsidR="00675C26" w:rsidRDefault="00675C26">
                  <w:pPr>
                    <w:spacing w:after="40"/>
                  </w:pPr>
                </w:p>
              </w:tc>
            </w:tr>
            <w:tr w:rsidR="00CE2BAA" w14:paraId="6FF4640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7181A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14:paraId="0DAE3E6E" w14:textId="77777777" w:rsidR="00675C26" w:rsidRDefault="00675C26"/>
        </w:tc>
      </w:tr>
    </w:tbl>
    <w:p w14:paraId="70B5F3C8" w14:textId="77777777" w:rsidR="00675C26" w:rsidRDefault="00675C2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E2BAA" w14:paraId="5DB150F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6445C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E2BAA" w14:paraId="5759CDE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924E8" w14:textId="77777777" w:rsidR="00675C26" w:rsidRDefault="00675C26">
                  <w:pPr>
                    <w:spacing w:after="40"/>
                  </w:pPr>
                </w:p>
              </w:tc>
            </w:tr>
            <w:tr w:rsidR="00CE2BAA" w14:paraId="73EEBFA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D90F5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93B296F" w14:textId="77777777" w:rsidR="00675C26" w:rsidRDefault="00675C26"/>
        </w:tc>
      </w:tr>
    </w:tbl>
    <w:p w14:paraId="767C75DC" w14:textId="77777777" w:rsidR="00675C26" w:rsidRDefault="00675C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CE2BAA" w14:paraId="0EC9B0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2807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C745B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العناصر التالية يجب أن يحتوي عليها فطورك يومياً حسب إرشادات الدرس؟</w:t>
            </w:r>
          </w:p>
        </w:tc>
      </w:tr>
      <w:tr w:rsidR="00CE2BAA" w14:paraId="184B96A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7B6FC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3D43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00BD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2AE6B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الحليب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9EFA6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البطاطس المقلية</w:t>
            </w:r>
          </w:p>
        </w:tc>
      </w:tr>
      <w:tr w:rsidR="00CE2BAA" w14:paraId="0A46AF1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FA5B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E43809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‏ورقة نقدية واحدة من فئة (٥ ريالات) تساوي:</w:t>
            </w:r>
          </w:p>
        </w:tc>
      </w:tr>
      <w:tr w:rsidR="00CE2BAA" w14:paraId="2297EB0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744D7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8DD4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قطعتين نقدتيتين من فئة الريال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C9E5E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٣ قطع نقدية من فئة الريال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445E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٤ قطع نقدية من فئة الريال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9986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٥ قطع نقدية من فئة الريال</w:t>
            </w:r>
          </w:p>
        </w:tc>
      </w:tr>
      <w:tr w:rsidR="00CE2BAA" w14:paraId="74D92B5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035F3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C26CEB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الأنشطة التالية يُعتبر طريقة مثلى لقضاء وقت الفراغ؟</w:t>
            </w:r>
          </w:p>
        </w:tc>
      </w:tr>
      <w:tr w:rsidR="00CE2BAA" w14:paraId="78322CB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09CBE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A13B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العبث بالكتب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2520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0CF0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قراءة القرآن والقصص المفيدة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1F64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تضييع الوقت بلا فائدة</w:t>
            </w:r>
          </w:p>
        </w:tc>
      </w:tr>
      <w:tr w:rsidR="00CE2BAA" w14:paraId="20175A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9DBAB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9D06B7" w14:textId="483A7908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يفعل السائق عندما تكون الإشارة الضوئية باللون الأحمر</w:t>
            </w:r>
            <w:hyperlink r:id="rId30" w:history="1">
              <w:r w:rsidRPr="005F71FC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؟</w:t>
              </w:r>
            </w:hyperlink>
          </w:p>
        </w:tc>
      </w:tr>
      <w:tr w:rsidR="00CE2BAA" w14:paraId="26BF8FE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7CB4E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F3253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يتوقف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A5C77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يسير بسرعة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A118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يستعد للانطلاق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043A2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ينعطف يميناً</w:t>
            </w:r>
          </w:p>
        </w:tc>
      </w:tr>
      <w:tr w:rsidR="00CE2BAA" w14:paraId="49990B8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0093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6DCE89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وقت الفراغ كما ورد في الدرس؟</w:t>
            </w:r>
          </w:p>
        </w:tc>
      </w:tr>
      <w:tr w:rsidR="00CE2BAA" w14:paraId="3A838BD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CF965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841A6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الوقت الذي أعمل 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B72B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الوقت الذي لا أعمل 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CC899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وقت المدرسة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8619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وقت النوم فقط</w:t>
            </w:r>
          </w:p>
        </w:tc>
      </w:tr>
      <w:tr w:rsidR="00CE2BAA" w14:paraId="5B00169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983EE5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B1D332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‏عندما أشتري من المقصف، يجب أن أختار:</w:t>
            </w:r>
          </w:p>
        </w:tc>
      </w:tr>
      <w:tr w:rsidR="00CE2BAA" w14:paraId="48112FF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0124D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ACD3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كل ما يعجبني حتى لو لم أكن جائعاً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FAE7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ما أحتاجه من طعام وشراب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5E6C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أغلى الأشياء سعراً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21876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نفس ما اشتراه صديقي فقط</w:t>
            </w:r>
          </w:p>
        </w:tc>
      </w:tr>
      <w:tr w:rsidR="00CE2BAA" w14:paraId="2AC609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B2E4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DABE5E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تجاه الكتب؟</w:t>
            </w:r>
          </w:p>
        </w:tc>
      </w:tr>
      <w:tr w:rsidR="00CE2BAA" w14:paraId="7D0647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75A2F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B807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العبث بها وتمزيقها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B077A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اللعب بها كالكرة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AB56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المحافظة عليها نظيفة وترتيبها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E015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الأكل والشرب فوقها</w:t>
            </w:r>
          </w:p>
        </w:tc>
      </w:tr>
      <w:tr w:rsidR="00CE2BAA" w14:paraId="65DF2CF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01BB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CE2BAA" w14:paraId="4391CB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3C24C" w14:textId="77777777" w:rsidR="00675C26" w:rsidRDefault="00675C26">
                  <w:pPr>
                    <w:spacing w:after="40"/>
                  </w:pPr>
                </w:p>
              </w:tc>
            </w:tr>
            <w:tr w:rsidR="00CE2BAA" w14:paraId="404AFF6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56546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835E000" w14:textId="77777777" w:rsidR="00675C26" w:rsidRDefault="00675C26"/>
        </w:tc>
      </w:tr>
    </w:tbl>
    <w:p w14:paraId="3DCC5506" w14:textId="77777777" w:rsidR="00675C26" w:rsidRDefault="00675C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CE2BAA" w14:paraId="5DEB712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68C7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871EC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754C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CE2BAA" w14:paraId="1B44D8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043A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11646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الماء من أكثر العناصر أهمية للجسم ويجب شربه بانتظام.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0276A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0D079F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14BF7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C11DB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‏الادخار هو توفير جزء من المال لوقت الحاجة.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5D135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0E7B1C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10D7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E122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‏الصحيح هو وضع الوجبة المدرسية مع الكتب الدراسية في نفس الجيب بالحقيبة.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A408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5ABAE0D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DFB6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18F27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اللعب احترام الآخرين وعدم التسبب في إزعاجهم.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DBFFC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0F85462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07E15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1CDA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‏الإشارة الضوئية تساعد في تنظيم المرور.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AB02B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4D3A90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20883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D4D1A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الطعام تناول الأكل أثناء المشي واللعب.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3AB2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AD2C053" w14:textId="77777777" w:rsidR="00675C26" w:rsidRDefault="00675C26">
      <w:pPr>
        <w:spacing w:after="100"/>
      </w:pPr>
    </w:p>
    <w:p w14:paraId="6229098A" w14:textId="77777777" w:rsidR="00675C26" w:rsidRDefault="00675C2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CE2BAA" w14:paraId="09496FF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FE7B8" w14:textId="77777777" w:rsidR="00675C26" w:rsidRDefault="005F71FC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158FC58" w14:textId="77777777" w:rsidR="00DE2343" w:rsidRDefault="00DE2343"/>
    <w:sectPr w:rsidR="00DE2343">
      <w:footerReference w:type="default" r:id="rId31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D259" w14:textId="77777777" w:rsidR="005F71FC" w:rsidRDefault="005F71FC">
      <w:r>
        <w:separator/>
      </w:r>
    </w:p>
  </w:endnote>
  <w:endnote w:type="continuationSeparator" w:id="0">
    <w:p w14:paraId="73514BB1" w14:textId="77777777" w:rsidR="005F71FC" w:rsidRDefault="005F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2564" w14:textId="77777777" w:rsidR="00675C26" w:rsidRDefault="005F71FC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43E2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643E29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9DF2" w14:textId="77777777" w:rsidR="005F71FC" w:rsidRDefault="005F71FC">
      <w:r>
        <w:separator/>
      </w:r>
    </w:p>
  </w:footnote>
  <w:footnote w:type="continuationSeparator" w:id="0">
    <w:p w14:paraId="43A08382" w14:textId="77777777" w:rsidR="005F71FC" w:rsidRDefault="005F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4B12"/>
    <w:multiLevelType w:val="hybridMultilevel"/>
    <w:tmpl w:val="A5B21E5C"/>
    <w:lvl w:ilvl="0" w:tplc="5D7A9960">
      <w:start w:val="1"/>
      <w:numFmt w:val="bullet"/>
      <w:lvlText w:val="●"/>
      <w:lvlJc w:val="left"/>
      <w:pPr>
        <w:ind w:left="720" w:hanging="360"/>
      </w:pPr>
    </w:lvl>
    <w:lvl w:ilvl="1" w:tplc="988CD454">
      <w:start w:val="1"/>
      <w:numFmt w:val="bullet"/>
      <w:lvlText w:val="○"/>
      <w:lvlJc w:val="left"/>
      <w:pPr>
        <w:ind w:left="1440" w:hanging="360"/>
      </w:pPr>
    </w:lvl>
    <w:lvl w:ilvl="2" w:tplc="1550EE28">
      <w:start w:val="1"/>
      <w:numFmt w:val="bullet"/>
      <w:lvlText w:val="■"/>
      <w:lvlJc w:val="left"/>
      <w:pPr>
        <w:ind w:left="2160" w:hanging="360"/>
      </w:pPr>
    </w:lvl>
    <w:lvl w:ilvl="3" w:tplc="FF1C8DC4">
      <w:start w:val="1"/>
      <w:numFmt w:val="bullet"/>
      <w:lvlText w:val="●"/>
      <w:lvlJc w:val="left"/>
      <w:pPr>
        <w:ind w:left="2880" w:hanging="360"/>
      </w:pPr>
    </w:lvl>
    <w:lvl w:ilvl="4" w:tplc="1A4653E6">
      <w:start w:val="1"/>
      <w:numFmt w:val="bullet"/>
      <w:lvlText w:val="○"/>
      <w:lvlJc w:val="left"/>
      <w:pPr>
        <w:ind w:left="3600" w:hanging="360"/>
      </w:pPr>
    </w:lvl>
    <w:lvl w:ilvl="5" w:tplc="FA588D0E">
      <w:start w:val="1"/>
      <w:numFmt w:val="bullet"/>
      <w:lvlText w:val="■"/>
      <w:lvlJc w:val="left"/>
      <w:pPr>
        <w:ind w:left="4320" w:hanging="360"/>
      </w:pPr>
    </w:lvl>
    <w:lvl w:ilvl="6" w:tplc="C1B23E72">
      <w:start w:val="1"/>
      <w:numFmt w:val="bullet"/>
      <w:lvlText w:val="●"/>
      <w:lvlJc w:val="left"/>
      <w:pPr>
        <w:ind w:left="5040" w:hanging="360"/>
      </w:pPr>
    </w:lvl>
    <w:lvl w:ilvl="7" w:tplc="29D65A26">
      <w:start w:val="1"/>
      <w:numFmt w:val="bullet"/>
      <w:lvlText w:val="●"/>
      <w:lvlJc w:val="left"/>
      <w:pPr>
        <w:ind w:left="5760" w:hanging="360"/>
      </w:pPr>
    </w:lvl>
    <w:lvl w:ilvl="8" w:tplc="E40E84D6">
      <w:start w:val="1"/>
      <w:numFmt w:val="bullet"/>
      <w:lvlText w:val="●"/>
      <w:lvlJc w:val="left"/>
      <w:pPr>
        <w:ind w:left="6480" w:hanging="360"/>
      </w:pPr>
    </w:lvl>
  </w:abstractNum>
  <w:num w:numId="1" w16cid:durableId="803028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AA"/>
    <w:rsid w:val="000E328F"/>
    <w:rsid w:val="00210B1F"/>
    <w:rsid w:val="00267136"/>
    <w:rsid w:val="002A37AB"/>
    <w:rsid w:val="002E124A"/>
    <w:rsid w:val="00380629"/>
    <w:rsid w:val="003F0B86"/>
    <w:rsid w:val="004D2583"/>
    <w:rsid w:val="004D2979"/>
    <w:rsid w:val="005B2AF4"/>
    <w:rsid w:val="005B5853"/>
    <w:rsid w:val="005F71FC"/>
    <w:rsid w:val="005F75C5"/>
    <w:rsid w:val="00643E29"/>
    <w:rsid w:val="00675C26"/>
    <w:rsid w:val="007733B8"/>
    <w:rsid w:val="00785104"/>
    <w:rsid w:val="007A158B"/>
    <w:rsid w:val="009801F9"/>
    <w:rsid w:val="00A33A7F"/>
    <w:rsid w:val="00A63D0A"/>
    <w:rsid w:val="00B435AA"/>
    <w:rsid w:val="00B96367"/>
    <w:rsid w:val="00C250BB"/>
    <w:rsid w:val="00C554E9"/>
    <w:rsid w:val="00CE2BAA"/>
    <w:rsid w:val="00DE2343"/>
    <w:rsid w:val="00E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E35E62F"/>
  <w15:docId w15:val="{7B3F38DD-3E44-4FA7-986F-81C51CC1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39"/>
    <w:rsid w:val="0077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2E124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2E124A"/>
  </w:style>
  <w:style w:type="paragraph" w:styleId="a9">
    <w:name w:val="footer"/>
    <w:basedOn w:val="a"/>
    <w:link w:val="Char1"/>
    <w:uiPriority w:val="99"/>
    <w:unhideWhenUsed/>
    <w:rsid w:val="002E124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2E124A"/>
  </w:style>
  <w:style w:type="character" w:styleId="aa">
    <w:name w:val="FollowedHyperlink"/>
    <w:basedOn w:val="a0"/>
    <w:uiPriority w:val="99"/>
    <w:semiHidden/>
    <w:unhideWhenUsed/>
    <w:rsid w:val="00A63D0A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F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2.jpeg" /><Relationship Id="rId26" Type="http://schemas.openxmlformats.org/officeDocument/2006/relationships/image" Target="media/image18.png" /><Relationship Id="rId3" Type="http://schemas.openxmlformats.org/officeDocument/2006/relationships/settings" Target="settings.xml" /><Relationship Id="rId21" Type="http://schemas.openxmlformats.org/officeDocument/2006/relationships/image" Target="media/image15.jpeg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image" Target="media/image17.png" /><Relationship Id="rId33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29" Type="http://schemas.openxmlformats.org/officeDocument/2006/relationships/hyperlink" Target="https://t.me/mharat7eatiah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hyperlink" Target="https://www.mnhaji.com" TargetMode="External" /><Relationship Id="rId32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hyperlink" Target="https://www.mnhaji.com" TargetMode="External" /><Relationship Id="rId28" Type="http://schemas.openxmlformats.org/officeDocument/2006/relationships/hyperlink" Target="https://t.me/mharat7eatiah" TargetMode="External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31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6.png" /><Relationship Id="rId27" Type="http://schemas.openxmlformats.org/officeDocument/2006/relationships/image" Target="media/image19.png" /><Relationship Id="rId30" Type="http://schemas.openxmlformats.org/officeDocument/2006/relationships/hyperlink" Target="https://www.mnhaji.com/examthani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6</cp:revision>
  <cp:lastPrinted>2026-04-26T19:47:00Z</cp:lastPrinted>
  <dcterms:created xsi:type="dcterms:W3CDTF">2026-04-26T19:48:00Z</dcterms:created>
  <dcterms:modified xsi:type="dcterms:W3CDTF">2026-05-04T22:14:00Z</dcterms:modified>
</cp:coreProperties>
</file>